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924"/>
        <w:tblW w:w="10201" w:type="dxa"/>
        <w:tblLook w:val="04A0" w:firstRow="1" w:lastRow="0" w:firstColumn="1" w:lastColumn="0" w:noHBand="0" w:noVBand="1"/>
      </w:tblPr>
      <w:tblGrid>
        <w:gridCol w:w="3529"/>
        <w:gridCol w:w="6672"/>
      </w:tblGrid>
      <w:tr w:rsidR="00AE2F5B" w:rsidTr="00AE2F5B">
        <w:tc>
          <w:tcPr>
            <w:tcW w:w="3529" w:type="dxa"/>
          </w:tcPr>
          <w:p w:rsidR="00AE2F5B" w:rsidRDefault="00AE2F5B" w:rsidP="00EB0174">
            <w:r>
              <w:t>Narodowe Centrum Nauki</w:t>
            </w:r>
          </w:p>
        </w:tc>
        <w:tc>
          <w:tcPr>
            <w:tcW w:w="6672" w:type="dxa"/>
          </w:tcPr>
          <w:p w:rsidR="00AE2F5B" w:rsidRPr="00AE2F5B" w:rsidRDefault="00AE2F5B" w:rsidP="00EB0174">
            <w:r w:rsidRPr="00AE2F5B">
              <w:t>https://www.ncn.gov.pl/ogloszenia/konkursy/</w:t>
            </w:r>
            <w:r w:rsidRPr="00AE2F5B">
              <w:rPr>
                <w:b/>
              </w:rPr>
              <w:t>preludium13</w:t>
            </w:r>
          </w:p>
          <w:p w:rsidR="00AE2F5B" w:rsidRPr="00AE2F5B" w:rsidRDefault="00AE2F5B" w:rsidP="00EB0174">
            <w:r w:rsidRPr="00AE2F5B">
              <w:rPr>
                <w:bCs/>
              </w:rPr>
              <w:t>https://ncn.gov.pl/ogloszenia/konkursy/</w:t>
            </w:r>
            <w:r w:rsidRPr="00AE2F5B">
              <w:rPr>
                <w:b/>
                <w:bCs/>
              </w:rPr>
              <w:t>etiuda5</w:t>
            </w:r>
          </w:p>
        </w:tc>
      </w:tr>
      <w:tr w:rsidR="00AE2F5B" w:rsidTr="00AE2F5B">
        <w:tc>
          <w:tcPr>
            <w:tcW w:w="3529" w:type="dxa"/>
          </w:tcPr>
          <w:p w:rsidR="00AE2F5B" w:rsidRDefault="00AE2F5B" w:rsidP="00EB0174">
            <w:r>
              <w:t>Ministerstwo Nauki i Szkolnictwa Wyższego</w:t>
            </w:r>
          </w:p>
        </w:tc>
        <w:tc>
          <w:tcPr>
            <w:tcW w:w="6672" w:type="dxa"/>
          </w:tcPr>
          <w:p w:rsidR="00AE2F5B" w:rsidRPr="00EB0174" w:rsidRDefault="00AE2F5B" w:rsidP="00EB0174">
            <w:r w:rsidRPr="00AE2F5B">
              <w:t>http://www.nauka.gov.pl/projekty-i-inicjatywy/</w:t>
            </w:r>
            <w:r w:rsidRPr="00AE2F5B">
              <w:rPr>
                <w:b/>
              </w:rPr>
              <w:t>diamentowy-grant</w:t>
            </w:r>
            <w:r w:rsidRPr="00AE2F5B">
              <w:t>.html</w:t>
            </w:r>
          </w:p>
        </w:tc>
      </w:tr>
      <w:tr w:rsidR="00AE2F5B" w:rsidTr="00AE2F5B">
        <w:tc>
          <w:tcPr>
            <w:tcW w:w="3529" w:type="dxa"/>
          </w:tcPr>
          <w:p w:rsidR="00AE2F5B" w:rsidRDefault="00AE2F5B" w:rsidP="00AE2F5B">
            <w:r w:rsidRPr="00EB0174">
              <w:t>Program L’Oréal Dla Kobiet i Nauki</w:t>
            </w:r>
          </w:p>
        </w:tc>
        <w:tc>
          <w:tcPr>
            <w:tcW w:w="6672" w:type="dxa"/>
          </w:tcPr>
          <w:p w:rsidR="00AE2F5B" w:rsidRDefault="006E4055" w:rsidP="006E4055">
            <w:r>
              <w:t>h</w:t>
            </w:r>
            <w:r w:rsidR="00AE2F5B" w:rsidRPr="00EB0174">
              <w:t xml:space="preserve">ttp://lorealdlakobietinauki.pl/dla-kandydatek/   </w:t>
            </w:r>
          </w:p>
        </w:tc>
      </w:tr>
      <w:tr w:rsidR="00AE2F5B" w:rsidTr="00AE2F5B">
        <w:tc>
          <w:tcPr>
            <w:tcW w:w="3529" w:type="dxa"/>
          </w:tcPr>
          <w:p w:rsidR="00AE2F5B" w:rsidRPr="00EB0174" w:rsidRDefault="00AE2F5B" w:rsidP="00AE2F5B">
            <w:r w:rsidRPr="00C970B2">
              <w:t>Fundacja na rzecz Nauki Polskiej</w:t>
            </w:r>
          </w:p>
        </w:tc>
        <w:tc>
          <w:tcPr>
            <w:tcW w:w="6672" w:type="dxa"/>
          </w:tcPr>
          <w:p w:rsidR="00AE2F5B" w:rsidRPr="00EB0174" w:rsidRDefault="00AE2F5B" w:rsidP="00AE2F5B">
            <w:r w:rsidRPr="00C970B2">
              <w:t>https://www.fnp.org.pl/kategoria_szkolenia/stypendia/</w:t>
            </w:r>
          </w:p>
        </w:tc>
      </w:tr>
      <w:tr w:rsidR="00EB0174" w:rsidTr="00AE2F5B">
        <w:tc>
          <w:tcPr>
            <w:tcW w:w="3529" w:type="dxa"/>
          </w:tcPr>
          <w:p w:rsidR="00EB0174" w:rsidRDefault="00EB0174" w:rsidP="00EB0174">
            <w:r>
              <w:t>Fundacja „</w:t>
            </w:r>
            <w:r w:rsidR="00C970B2">
              <w:t>B</w:t>
            </w:r>
            <w:r>
              <w:t>ratniak”</w:t>
            </w:r>
          </w:p>
        </w:tc>
        <w:tc>
          <w:tcPr>
            <w:tcW w:w="6672" w:type="dxa"/>
          </w:tcPr>
          <w:p w:rsidR="00EB0174" w:rsidRDefault="006E4055" w:rsidP="00EB0174">
            <w:r>
              <w:t>h</w:t>
            </w:r>
            <w:r w:rsidR="00EB0174" w:rsidRPr="00EB0174">
              <w:t>ttp://www.bratniak.krakow.pl</w:t>
            </w:r>
          </w:p>
        </w:tc>
      </w:tr>
      <w:tr w:rsidR="00EB0174" w:rsidTr="00AE2F5B">
        <w:tc>
          <w:tcPr>
            <w:tcW w:w="3529" w:type="dxa"/>
          </w:tcPr>
          <w:p w:rsidR="00EB0174" w:rsidRDefault="00EB0174" w:rsidP="00EB0174">
            <w:r>
              <w:t>Fundusz im. Jana K</w:t>
            </w:r>
            <w:r w:rsidRPr="00EB0174">
              <w:t>ochanowskiego</w:t>
            </w:r>
          </w:p>
        </w:tc>
        <w:tc>
          <w:tcPr>
            <w:tcW w:w="6672" w:type="dxa"/>
          </w:tcPr>
          <w:p w:rsidR="00EB0174" w:rsidRDefault="006E4055" w:rsidP="00EB0174">
            <w:r>
              <w:t>h</w:t>
            </w:r>
            <w:r w:rsidR="00EB0174" w:rsidRPr="00EB0174">
              <w:t>ttp://www.funduszkochanowskiego.uj.edu.pl</w:t>
            </w:r>
          </w:p>
        </w:tc>
      </w:tr>
      <w:tr w:rsidR="00EB0174" w:rsidTr="00AE2F5B">
        <w:tc>
          <w:tcPr>
            <w:tcW w:w="3529" w:type="dxa"/>
          </w:tcPr>
          <w:p w:rsidR="00EB0174" w:rsidRDefault="00EB0174" w:rsidP="006E4055">
            <w:r>
              <w:t>Stypendium M</w:t>
            </w:r>
            <w:r w:rsidRPr="00EB0174">
              <w:t>inistra</w:t>
            </w:r>
            <w:r w:rsidR="006E4055">
              <w:t xml:space="preserve"> Nauki </w:t>
            </w:r>
            <w:r w:rsidR="006E4055">
              <w:br/>
            </w:r>
            <w:bookmarkStart w:id="0" w:name="_GoBack"/>
            <w:bookmarkEnd w:id="0"/>
            <w:r w:rsidR="006E4055">
              <w:t>i Szkolnictwa Wyższego</w:t>
            </w:r>
          </w:p>
        </w:tc>
        <w:tc>
          <w:tcPr>
            <w:tcW w:w="6672" w:type="dxa"/>
          </w:tcPr>
          <w:p w:rsidR="00EB0174" w:rsidRDefault="006E4055" w:rsidP="00EB0174">
            <w:r>
              <w:t>h</w:t>
            </w:r>
            <w:r w:rsidR="00EB0174" w:rsidRPr="00EB0174">
              <w:t>ttp://www.dn.uj.edu.pl/studenci/pomoc-materialna/stypendium-ministra</w:t>
            </w:r>
          </w:p>
        </w:tc>
      </w:tr>
      <w:tr w:rsidR="00EB0174" w:rsidTr="00AE2F5B">
        <w:tc>
          <w:tcPr>
            <w:tcW w:w="3529" w:type="dxa"/>
          </w:tcPr>
          <w:p w:rsidR="00EB0174" w:rsidRDefault="00EB0174" w:rsidP="00EB0174">
            <w:r>
              <w:t xml:space="preserve">SAPERE AUSO – </w:t>
            </w:r>
            <w:r w:rsidRPr="00EB0174">
              <w:t>M</w:t>
            </w:r>
            <w:r w:rsidR="00C319BD">
              <w:t>ałopolska F</w:t>
            </w:r>
            <w:r>
              <w:t xml:space="preserve">undacja </w:t>
            </w:r>
            <w:r w:rsidR="00C319BD">
              <w:t>S</w:t>
            </w:r>
            <w:r>
              <w:t>typendialna</w:t>
            </w:r>
          </w:p>
        </w:tc>
        <w:tc>
          <w:tcPr>
            <w:tcW w:w="6672" w:type="dxa"/>
          </w:tcPr>
          <w:p w:rsidR="00EB0174" w:rsidRDefault="006E4055" w:rsidP="00EB0174">
            <w:r>
              <w:t>h</w:t>
            </w:r>
            <w:r w:rsidR="00EB0174" w:rsidRPr="00EB0174">
              <w:t xml:space="preserve">ttp://www.sapereauso.org/dokumenty.html  </w:t>
            </w:r>
          </w:p>
        </w:tc>
      </w:tr>
    </w:tbl>
    <w:p w:rsidR="00F95A95" w:rsidRDefault="00EB0174">
      <w:r>
        <w:t>Stypendia – jak ich poszukiwać i jak je pozyskiwać – kompendium wiedzy dla studentów</w:t>
      </w:r>
    </w:p>
    <w:p w:rsidR="00C970B2" w:rsidRDefault="00C970B2"/>
    <w:sectPr w:rsidR="00C970B2" w:rsidSect="00AE2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4"/>
    <w:rsid w:val="006E4055"/>
    <w:rsid w:val="00767C50"/>
    <w:rsid w:val="00AE2F5B"/>
    <w:rsid w:val="00C319BD"/>
    <w:rsid w:val="00C970B2"/>
    <w:rsid w:val="00EB0174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BE6C-F2F1-40E6-ABCA-474F8F26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2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3</cp:revision>
  <dcterms:created xsi:type="dcterms:W3CDTF">2017-12-11T07:50:00Z</dcterms:created>
  <dcterms:modified xsi:type="dcterms:W3CDTF">2017-12-14T09:52:00Z</dcterms:modified>
</cp:coreProperties>
</file>