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7733" w14:textId="60881D7B" w:rsidR="00DF2EDB" w:rsidRDefault="004652E9" w:rsidP="004652E9">
      <w:pPr>
        <w:pStyle w:val="Standard"/>
        <w:tabs>
          <w:tab w:val="clear" w:pos="708"/>
          <w:tab w:val="left" w:pos="0"/>
          <w:tab w:val="right" w:pos="9072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DFE41A" wp14:editId="7D6878F5">
            <wp:simplePos x="0" y="0"/>
            <wp:positionH relativeFrom="margin">
              <wp:posOffset>1955800</wp:posOffset>
            </wp:positionH>
            <wp:positionV relativeFrom="paragraph">
              <wp:posOffset>257175</wp:posOffset>
            </wp:positionV>
            <wp:extent cx="2368800" cy="1047600"/>
            <wp:effectExtent l="0" t="0" r="0" b="635"/>
            <wp:wrapTopAndBottom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ADC81" w14:textId="2BF54D8F" w:rsidR="00DF2EDB" w:rsidRPr="004652E9" w:rsidRDefault="00B65C25" w:rsidP="004652E9">
      <w:pPr>
        <w:pStyle w:val="Standard"/>
        <w:tabs>
          <w:tab w:val="right" w:pos="9072"/>
        </w:tabs>
        <w:jc w:val="center"/>
        <w:rPr>
          <w:rFonts w:ascii="Calibri" w:hAnsi="Calibri" w:cs="Calibri"/>
          <w:color w:val="2E74B5"/>
        </w:rPr>
      </w:pPr>
      <w:r>
        <w:rPr>
          <w:rFonts w:ascii="Calibri" w:hAnsi="Calibri" w:cs="Calibri"/>
          <w:color w:val="2E74B5"/>
        </w:rPr>
        <w:br/>
        <w:t>Wydział Biochemii, Biofizyki i Biotechnologii</w:t>
      </w:r>
    </w:p>
    <w:p w14:paraId="4F5A2677" w14:textId="77777777" w:rsidR="00DF2EDB" w:rsidRDefault="00B65C25">
      <w:pPr>
        <w:pStyle w:val="Nagwek1"/>
        <w:spacing w:line="100" w:lineRule="atLeast"/>
        <w:jc w:val="center"/>
      </w:pPr>
      <w:r>
        <w:rPr>
          <w:b/>
        </w:rPr>
        <w:t xml:space="preserve">Ocena pracy </w:t>
      </w:r>
      <w:r>
        <w:rPr>
          <w:rFonts w:eastAsia="Times New Roman" w:cs="Times New Roman"/>
          <w:b/>
        </w:rPr>
        <w:t>licencjackiej</w:t>
      </w:r>
    </w:p>
    <w:p w14:paraId="508288C2" w14:textId="77777777" w:rsidR="00DF2EDB" w:rsidRDefault="00B65C25">
      <w:pPr>
        <w:pStyle w:val="Nagwek1"/>
        <w:spacing w:line="100" w:lineRule="atLeast"/>
        <w:jc w:val="center"/>
      </w:pPr>
      <w:r>
        <w:rPr>
          <w:sz w:val="24"/>
        </w:rPr>
        <w:t xml:space="preserve">studenta kierunku </w:t>
      </w:r>
      <w:r>
        <w:rPr>
          <w:caps/>
          <w:color w:val="FF0000"/>
          <w:sz w:val="24"/>
        </w:rPr>
        <w:t xml:space="preserve">BIOINFORMATYKA </w:t>
      </w:r>
      <w:r>
        <w:rPr>
          <w:sz w:val="24"/>
        </w:rPr>
        <w:t xml:space="preserve">przez </w:t>
      </w:r>
      <w:r>
        <w:rPr>
          <w:rFonts w:eastAsia="Times New Roman" w:cs="Times New Roman"/>
          <w:caps/>
          <w:color w:val="FF0000"/>
          <w:sz w:val="24"/>
        </w:rPr>
        <w:t>RECENZENTA</w:t>
      </w:r>
      <w:r>
        <w:rPr>
          <w:caps/>
          <w:color w:val="FF0000"/>
          <w:sz w:val="24"/>
        </w:rPr>
        <w:t xml:space="preserve"> PRACY</w:t>
      </w:r>
    </w:p>
    <w:p w14:paraId="3AC55909" w14:textId="77777777" w:rsidR="00DF2EDB" w:rsidRDefault="00DF2EDB">
      <w:pPr>
        <w:pStyle w:val="Standard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DF2EDB" w14:paraId="4071E5F5" w14:textId="77777777">
        <w:trPr>
          <w:trHeight w:val="986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590F3" w14:textId="77777777" w:rsidR="00DF2EDB" w:rsidRDefault="00B65C25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studenta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69C95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2EDB" w14:paraId="6F951A84" w14:textId="77777777">
        <w:trPr>
          <w:trHeight w:val="1800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FBC12" w14:textId="77777777" w:rsidR="00DF2EDB" w:rsidRDefault="00B65C25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EF719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61CA5DF6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2B838514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2EDB" w14:paraId="5741BBB1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73A61" w14:textId="77777777" w:rsidR="00DF2EDB" w:rsidRDefault="00B65C25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albumu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781F6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2EDB" w14:paraId="3406A37F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A62C6" w14:textId="77777777" w:rsidR="00DF2EDB" w:rsidRDefault="00B65C25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Kierunek studiów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C07DD" w14:textId="77777777" w:rsidR="00DF2EDB" w:rsidRDefault="00B65C25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Bioinformatyka</w:t>
            </w:r>
          </w:p>
        </w:tc>
      </w:tr>
      <w:tr w:rsidR="00DF2EDB" w14:paraId="14E622E6" w14:textId="77777777">
        <w:trPr>
          <w:trHeight w:val="108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AFC6D" w14:textId="77777777" w:rsidR="00DF2EDB" w:rsidRDefault="00B65C25">
            <w:pPr>
              <w:pStyle w:val="Standard"/>
              <w:spacing w:after="0"/>
              <w:ind w:right="180"/>
              <w:jc w:val="right"/>
            </w:pPr>
            <w:r>
              <w:rPr>
                <w:rFonts w:ascii="Calibri" w:hAnsi="Calibri" w:cs="Calibri"/>
              </w:rPr>
              <w:t>Promotor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2D1C5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2EDB" w14:paraId="0B8528D7" w14:textId="77777777">
        <w:trPr>
          <w:trHeight w:val="1134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58B19" w14:textId="77777777" w:rsidR="00DF2EDB" w:rsidRDefault="00B65C25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Miejsce wykonywania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62B1B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60F0694C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0204752F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0010471F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2EDB" w14:paraId="7AE51004" w14:textId="77777777">
        <w:trPr>
          <w:trHeight w:val="1134"/>
          <w:jc w:val="center"/>
        </w:trPr>
        <w:tc>
          <w:tcPr>
            <w:tcW w:w="4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C698A" w14:textId="77777777" w:rsidR="00DF2EDB" w:rsidRDefault="00B65C25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Recenzent pracy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986CB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2EDB" w14:paraId="4259476D" w14:textId="77777777">
        <w:trPr>
          <w:trHeight w:val="1433"/>
          <w:jc w:val="center"/>
        </w:trPr>
        <w:tc>
          <w:tcPr>
            <w:tcW w:w="4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4721F" w14:textId="77777777" w:rsidR="00DF2EDB" w:rsidRDefault="00B65C25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Zakład / Pracownia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AF516" w14:textId="77777777" w:rsidR="00DF2EDB" w:rsidRDefault="00DF2EDB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</w:tbl>
    <w:p w14:paraId="7615F2F1" w14:textId="77777777" w:rsidR="00DF2EDB" w:rsidRDefault="00DF2EDB">
      <w:pPr>
        <w:pStyle w:val="Standard"/>
      </w:pPr>
    </w:p>
    <w:p w14:paraId="4315F94B" w14:textId="77777777" w:rsidR="0003352C" w:rsidRDefault="0003352C">
      <w:pPr>
        <w:sectPr w:rsidR="0003352C">
          <w:footerReference w:type="default" r:id="rId8"/>
          <w:pgSz w:w="11906" w:h="16838"/>
          <w:pgMar w:top="720" w:right="1008" w:bottom="720" w:left="1008" w:header="708" w:footer="227" w:gutter="0"/>
          <w:cols w:space="708"/>
        </w:sectPr>
      </w:pPr>
    </w:p>
    <w:p w14:paraId="3D0981E5" w14:textId="77777777" w:rsidR="00DF2EDB" w:rsidRDefault="00DF2EDB">
      <w:pPr>
        <w:pStyle w:val="Standard"/>
        <w:spacing w:after="120"/>
        <w:jc w:val="both"/>
      </w:pPr>
    </w:p>
    <w:p w14:paraId="30C90B41" w14:textId="77777777" w:rsidR="00DF2EDB" w:rsidRDefault="00B65C25">
      <w:pPr>
        <w:pStyle w:val="Standard"/>
        <w:pageBreakBefore/>
        <w:spacing w:after="120"/>
        <w:jc w:val="both"/>
      </w:pPr>
      <w:r>
        <w:rPr>
          <w:rFonts w:ascii="Calibri" w:hAnsi="Calibri" w:cs="Arial"/>
          <w:b/>
          <w:sz w:val="22"/>
          <w:szCs w:val="22"/>
        </w:rPr>
        <w:lastRenderedPageBreak/>
        <w:t>Część 1: Efekty uczenia się</w:t>
      </w:r>
    </w:p>
    <w:p w14:paraId="2BC18705" w14:textId="77777777" w:rsidR="00DF2EDB" w:rsidRDefault="00B65C25">
      <w:pPr>
        <w:pStyle w:val="Standard"/>
        <w:spacing w:after="0" w:line="240" w:lineRule="auto"/>
        <w:jc w:val="both"/>
      </w:pPr>
      <w:r>
        <w:rPr>
          <w:rFonts w:ascii="Calibri" w:hAnsi="Calibri" w:cs="Arial"/>
          <w:sz w:val="20"/>
          <w:szCs w:val="20"/>
        </w:rPr>
        <w:t xml:space="preserve">Czy wykonując pracę licencjacką student osiągnął wymienione efekty kształcenia? </w:t>
      </w:r>
      <w:r>
        <w:rPr>
          <w:rFonts w:ascii="Calibri" w:hAnsi="Calibri" w:cs="Arial"/>
          <w:b/>
          <w:bCs/>
          <w:sz w:val="20"/>
          <w:szCs w:val="20"/>
        </w:rPr>
        <w:t>Recenzent</w:t>
      </w:r>
      <w:r>
        <w:rPr>
          <w:rFonts w:ascii="Calibri" w:hAnsi="Calibri" w:cs="Arial"/>
          <w:sz w:val="20"/>
          <w:szCs w:val="20"/>
        </w:rPr>
        <w:t xml:space="preserve"> na podstawie przeczytanej rozprawy powinien udzielić odpowiedzi „TAK” lub „NIE” a tylko w uzasadnionych przypadkach „NIE WIEM”. Odpowiedź „NIE” na którekolwiek pytanie oznacza wystawienie oceny niedostatecznej z pracy licencjackiej.</w:t>
      </w:r>
    </w:p>
    <w:p w14:paraId="3A658C74" w14:textId="77777777" w:rsidR="00DF2EDB" w:rsidRDefault="00DF2EDB">
      <w:pPr>
        <w:pStyle w:val="Standard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645" w:type="dxa"/>
        <w:tblInd w:w="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6750"/>
        <w:gridCol w:w="1459"/>
      </w:tblGrid>
      <w:tr w:rsidR="00DF2EDB" w14:paraId="38B34219" w14:textId="77777777">
        <w:trPr>
          <w:trHeight w:val="230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A1C79" w14:textId="77777777" w:rsidR="00DF2EDB" w:rsidRDefault="00B65C25">
            <w:pPr>
              <w:pStyle w:val="Standard"/>
              <w:spacing w:after="0" w:line="240" w:lineRule="auto"/>
              <w:ind w:left="144" w:right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wiedzy – student zna i rozumie</w:t>
            </w:r>
          </w:p>
        </w:tc>
      </w:tr>
      <w:tr w:rsidR="00DF2EDB" w14:paraId="095238E6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B8163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BIN_K1_W03</w:t>
            </w:r>
          </w:p>
          <w:p w14:paraId="7E9F97AA" w14:textId="77777777" w:rsidR="00DF2EDB" w:rsidRDefault="00DF2EDB">
            <w:pPr>
              <w:pStyle w:val="Standard"/>
              <w:spacing w:after="0" w:line="240" w:lineRule="auto"/>
              <w:ind w:right="144"/>
            </w:pP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A59C1" w14:textId="2A23761B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molekularne </w:t>
            </w:r>
            <w:r w:rsidR="002B68F6">
              <w:rPr>
                <w:rFonts w:ascii="Calibri" w:hAnsi="Calibri" w:cs="Calibri"/>
                <w:color w:val="000000"/>
                <w:sz w:val="20"/>
                <w:szCs w:val="20"/>
              </w:rPr>
              <w:t>aspekty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podstawowych procesów biologicznych zachodzących w komórce żywego organizmu (w szczególności: metabolizmu, przepływu informacji genetycznej i regulacji genów, przemiany energii)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22AD7" w14:textId="77777777" w:rsidR="00DF2EDB" w:rsidRDefault="00DF2EDB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2AC18110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D8B46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BIN_K1_W04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4CD5A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różnorodność strukturalną i funkcjonalną komórek organizmów żywych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6D621" w14:textId="77777777" w:rsidR="00DF2EDB" w:rsidRDefault="00DF2EDB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63C7B29A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10AD1" w14:textId="77777777" w:rsidR="00DF2EDB" w:rsidRDefault="00B65C25">
            <w:pPr>
              <w:pStyle w:val="Standard"/>
              <w:spacing w:after="0" w:line="240" w:lineRule="auto"/>
              <w:ind w:right="144"/>
            </w:pPr>
            <w:r>
              <w:rPr>
                <w:rFonts w:ascii="Calibri" w:hAnsi="Calibri" w:cs="Calibri"/>
                <w:sz w:val="20"/>
                <w:szCs w:val="20"/>
              </w:rPr>
              <w:t>BIN_K1_W05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8E31E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podstawowe pojęcia dotyczące teoretycznych i praktycznych podstaw informatyki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DE504" w14:textId="77777777" w:rsidR="00DF2EDB" w:rsidRDefault="00DF2EDB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124C4C69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BAA37" w14:textId="77777777" w:rsidR="00DF2EDB" w:rsidRDefault="00B65C25">
            <w:pPr>
              <w:pStyle w:val="Standard"/>
              <w:spacing w:after="0" w:line="240" w:lineRule="auto"/>
              <w:ind w:right="144"/>
            </w:pPr>
            <w:r>
              <w:rPr>
                <w:rFonts w:ascii="Calibri" w:hAnsi="Calibri" w:cs="Calibri"/>
                <w:sz w:val="20"/>
                <w:szCs w:val="20"/>
              </w:rPr>
              <w:t>BIN_K1_W06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DEBE0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znaczenie podstawowych dziedzin matematycznych w zastosowaniach bioinformatycznych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EDFCC" w14:textId="77777777" w:rsidR="00DF2EDB" w:rsidRDefault="00DF2EDB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019AD2FB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C0D92" w14:textId="77777777" w:rsidR="00DF2EDB" w:rsidRDefault="00B65C25">
            <w:pPr>
              <w:pStyle w:val="Standard"/>
              <w:spacing w:after="0" w:line="240" w:lineRule="auto"/>
              <w:ind w:right="144"/>
            </w:pPr>
            <w:r>
              <w:rPr>
                <w:rFonts w:ascii="Calibri" w:hAnsi="Calibri" w:cs="Calibri"/>
                <w:sz w:val="20"/>
                <w:szCs w:val="20"/>
              </w:rPr>
              <w:t>BIN_K1_W10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16113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znaczenie wybranych działów bioinformatyki i biologii systemów we współcześnie prowadzonych badaniach naukowych w dziedzinie nauk biomedycznych, poprawnie posługuje się specjalistyczną terminologią stosowaną w tych dziedzinach nauki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5D0DF" w14:textId="77777777" w:rsidR="00DF2EDB" w:rsidRDefault="00DF2EDB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9CA41A" w14:textId="77777777" w:rsidR="00DF2EDB" w:rsidRDefault="00DF2EDB">
      <w:pPr>
        <w:pStyle w:val="Textbodyuser"/>
        <w:spacing w:after="0" w:line="240" w:lineRule="auto"/>
        <w:jc w:val="center"/>
      </w:pPr>
    </w:p>
    <w:tbl>
      <w:tblPr>
        <w:tblW w:w="9643" w:type="dxa"/>
        <w:tblInd w:w="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6750"/>
        <w:gridCol w:w="1457"/>
      </w:tblGrid>
      <w:tr w:rsidR="00DF2EDB" w14:paraId="29B7EA4B" w14:textId="77777777">
        <w:trPr>
          <w:trHeight w:val="230"/>
        </w:trPr>
        <w:tc>
          <w:tcPr>
            <w:tcW w:w="9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046C6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umiejętności – student potrafi</w:t>
            </w:r>
          </w:p>
        </w:tc>
      </w:tr>
      <w:tr w:rsidR="00DF2EDB" w14:paraId="0471F2E9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3FE9A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Calibri" w:hAnsi="Calibri" w:cs="Calibri"/>
                <w:sz w:val="20"/>
                <w:szCs w:val="20"/>
              </w:rPr>
              <w:t>BIN_K2_U01</w:t>
            </w:r>
          </w:p>
          <w:p w14:paraId="216B1062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BIN_K1_U02</w:t>
            </w:r>
          </w:p>
          <w:p w14:paraId="236044CD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BIN_K1_U03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C295A" w14:textId="5B778DB4" w:rsidR="00DF2EDB" w:rsidRDefault="00B65C25">
            <w:pPr>
              <w:pStyle w:val="Standard"/>
              <w:spacing w:after="0" w:line="240" w:lineRule="auto"/>
              <w:ind w:left="15" w:right="144" w:hanging="15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kreatywnie wykorzystać podstawowe narzędzia wspomagające pracę programisty oraz elementy matematyki wyższej w zadaniach obejmujących zaprojektowanie i zaimplementowanie prostego programu komputerowego na potrzeby analizy danych biologicznych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B3EB9" w14:textId="77777777" w:rsidR="00DF2EDB" w:rsidRDefault="00DF2EDB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161BCF22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094DD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Calibri" w:hAnsi="Calibri" w:cs="Calibri"/>
                <w:sz w:val="20"/>
                <w:szCs w:val="20"/>
              </w:rPr>
              <w:t>BIN_K1_U04</w:t>
            </w:r>
          </w:p>
          <w:p w14:paraId="39DB9FF1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Calibri" w:hAnsi="Calibri" w:cs="Calibri"/>
                <w:sz w:val="20"/>
                <w:szCs w:val="20"/>
              </w:rPr>
              <w:t>BIN_K1_U05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3BDF3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opisać przykładowe zastosowania nowoczesnych metod biologii i biofizyki molekularnej oraz biochemii w badaniu materiału biologicznego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AE9E4" w14:textId="77777777" w:rsidR="00DF2EDB" w:rsidRDefault="00DF2EDB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567E9514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61634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Calibri" w:hAnsi="Calibri" w:cs="Calibri"/>
                <w:sz w:val="20"/>
                <w:szCs w:val="20"/>
              </w:rPr>
              <w:t>BIN_K1_U11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EB456" w14:textId="77777777" w:rsidR="00DF2EDB" w:rsidRDefault="00B65C25">
            <w:pPr>
              <w:pStyle w:val="Standard"/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pełni wykorzystywać umiejętności językowe na poziomie B2 w zadaniach wymagających czytania ze zrozumieniem tekstów opracowań technicznych i naukowych w języku angielskim z zakresu informatyki oraz nauk biologicznych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93337" w14:textId="77777777" w:rsidR="00DF2EDB" w:rsidRDefault="00DF2EDB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6E053B94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A00C6" w14:textId="77777777" w:rsidR="00DF2EDB" w:rsidRDefault="00B65C25">
            <w:pPr>
              <w:pStyle w:val="Standard"/>
              <w:spacing w:after="0" w:line="240" w:lineRule="auto"/>
              <w:ind w:right="144"/>
            </w:pPr>
            <w:r>
              <w:rPr>
                <w:rFonts w:ascii="Calibri" w:hAnsi="Calibri" w:cs="Calibri"/>
                <w:sz w:val="20"/>
                <w:szCs w:val="20"/>
              </w:rPr>
              <w:t>BIN_K1_U13</w:t>
            </w:r>
          </w:p>
          <w:p w14:paraId="536C83F8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Calibri" w:hAnsi="Calibri" w:cs="Calibri"/>
                <w:sz w:val="20"/>
                <w:szCs w:val="20"/>
              </w:rPr>
              <w:t>BIN_K1_U14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FAB59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wykorzystać stosowne metody modelowania komputerowego i zastosować je do rozwiązywania problemów z zakresu funkcjonowania i regulacji złożonych układów biologicznych lub badania związków między strukturą cząsteczek a ich funkcją biologiczną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D182C" w14:textId="77777777" w:rsidR="00DF2EDB" w:rsidRDefault="00DF2EDB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CB96AC" w14:textId="77777777" w:rsidR="00DF2EDB" w:rsidRDefault="00DF2EDB">
      <w:pPr>
        <w:pStyle w:val="Textbodyuser"/>
        <w:spacing w:after="0" w:line="240" w:lineRule="auto"/>
      </w:pPr>
    </w:p>
    <w:tbl>
      <w:tblPr>
        <w:tblW w:w="9643" w:type="dxa"/>
        <w:tblInd w:w="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6750"/>
        <w:gridCol w:w="1457"/>
      </w:tblGrid>
      <w:tr w:rsidR="00DF2EDB" w14:paraId="6F8604A5" w14:textId="77777777">
        <w:trPr>
          <w:trHeight w:val="230"/>
        </w:trPr>
        <w:tc>
          <w:tcPr>
            <w:tcW w:w="9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032B3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kompetencji społecznych – student jest gotów do</w:t>
            </w:r>
          </w:p>
        </w:tc>
      </w:tr>
      <w:tr w:rsidR="00DF2EDB" w14:paraId="678D1CB1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D2575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Calibri" w:hAnsi="Calibri" w:cs="Calibri"/>
                <w:sz w:val="20"/>
                <w:szCs w:val="20"/>
              </w:rPr>
              <w:t>BIN_K1_K03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2A232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zrozumiałego i zwięzłego prezentowania wskazanych do opracowania zagadnień oraz rozwiązań problemów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4FD7A" w14:textId="77777777" w:rsidR="00DF2EDB" w:rsidRDefault="00DF2EDB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4A9CC684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2974E" w14:textId="77777777" w:rsidR="00DF2EDB" w:rsidRDefault="00B65C2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Calibri" w:hAnsi="Calibri" w:cs="Calibri"/>
                <w:sz w:val="20"/>
                <w:szCs w:val="20"/>
              </w:rPr>
              <w:t>BIN_K1_K06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35F7B" w14:textId="77777777" w:rsidR="00DF2EDB" w:rsidRDefault="00B65C2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respektowania powszechnie przyjętych norm etycznych oraz prawa autorskiego w odniesieniu do opracowań i rozwiązań wykorzystanych w swojej pracy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2CADA" w14:textId="77777777" w:rsidR="00DF2EDB" w:rsidRDefault="00DF2EDB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788E11" w14:textId="77777777" w:rsidR="00DF2EDB" w:rsidRDefault="00DF2EDB">
      <w:pPr>
        <w:pStyle w:val="Standard"/>
        <w:spacing w:after="0" w:line="240" w:lineRule="auto"/>
        <w:rPr>
          <w:rFonts w:ascii="Calibri" w:hAnsi="Calibri"/>
          <w:bCs/>
          <w:sz w:val="20"/>
          <w:szCs w:val="20"/>
        </w:rPr>
      </w:pPr>
    </w:p>
    <w:p w14:paraId="5AEF1364" w14:textId="77777777" w:rsidR="00DF2EDB" w:rsidRDefault="00DF2EDB">
      <w:pPr>
        <w:pStyle w:val="Standard"/>
        <w:spacing w:after="0" w:line="240" w:lineRule="auto"/>
        <w:rPr>
          <w:rFonts w:ascii="Calibri" w:hAnsi="Calibri"/>
          <w:bCs/>
          <w:sz w:val="20"/>
          <w:szCs w:val="20"/>
        </w:rPr>
      </w:pPr>
    </w:p>
    <w:p w14:paraId="20C7CEDA" w14:textId="77777777" w:rsidR="00DF2EDB" w:rsidRDefault="00B65C25">
      <w:pPr>
        <w:pStyle w:val="Standard"/>
        <w:pageBreakBefore/>
        <w:spacing w:after="120" w:line="240" w:lineRule="auto"/>
      </w:pPr>
      <w:r>
        <w:rPr>
          <w:rFonts w:ascii="Calibri" w:hAnsi="Calibri" w:cs="Arial"/>
          <w:b/>
          <w:bCs/>
        </w:rPr>
        <w:lastRenderedPageBreak/>
        <w:t>Część 2: Ocena pracy licencjackiej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6"/>
        <w:gridCol w:w="944"/>
        <w:gridCol w:w="929"/>
      </w:tblGrid>
      <w:tr w:rsidR="00DF2EDB" w14:paraId="2C4F70D5" w14:textId="77777777">
        <w:trPr>
          <w:trHeight w:val="80"/>
          <w:jc w:val="center"/>
        </w:trPr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74DC6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merytoryczna</w:t>
            </w:r>
          </w:p>
        </w:tc>
      </w:tr>
      <w:tr w:rsidR="00DF2EDB" w14:paraId="2B8275C5" w14:textId="77777777">
        <w:trPr>
          <w:trHeight w:val="446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8754A" w14:textId="77777777" w:rsidR="00DF2EDB" w:rsidRDefault="00B65C25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Streszczenie pracy – ocena zgodności z rzeczywistą treścią pracy, zwięzłości  i klarowności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896E3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157CF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616402D4" w14:textId="77777777">
        <w:trPr>
          <w:trHeight w:val="432"/>
          <w:jc w:val="center"/>
        </w:trPr>
        <w:tc>
          <w:tcPr>
            <w:tcW w:w="7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CCAAD" w14:textId="77777777" w:rsidR="00DF2EDB" w:rsidRDefault="00B65C25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Wykaz bioinformatycznych aspektów badań opisanych w pracy</w:t>
            </w:r>
          </w:p>
        </w:tc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82CF6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1923C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014C8B68" w14:textId="77777777">
        <w:trPr>
          <w:trHeight w:val="864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D62BF" w14:textId="77777777" w:rsidR="00DF2EDB" w:rsidRDefault="00B65C25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Wprowadzenia teoretyczne:</w:t>
            </w:r>
          </w:p>
          <w:p w14:paraId="66520A28" w14:textId="77777777" w:rsidR="00DF2EDB" w:rsidRDefault="00B65C25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literaturowe do aktualnego stanu wiedzy (do 6 pkt)</w:t>
            </w:r>
          </w:p>
          <w:p w14:paraId="745C9963" w14:textId="77777777" w:rsidR="00DF2EDB" w:rsidRDefault="00B65C25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dobór treści oraz spójność tekstu (do 4 pkt)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56AA5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90332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41767ADA" w14:textId="77777777">
        <w:trPr>
          <w:trHeight w:val="460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CBA2B" w14:textId="77777777" w:rsidR="00DF2EDB" w:rsidRDefault="00B65C25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Klarowność sformułowania hipotez lub celów badawczych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EF5F6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ECAC9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0A1D29B0" w14:textId="77777777">
        <w:trPr>
          <w:trHeight w:val="1152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3E45E" w14:textId="77777777" w:rsidR="00DF2EDB" w:rsidRDefault="00B65C25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Metody badawcze:</w:t>
            </w:r>
          </w:p>
          <w:p w14:paraId="226CEEEC" w14:textId="77777777" w:rsidR="00DF2EDB" w:rsidRDefault="00B65C25">
            <w:pPr>
              <w:pStyle w:val="Akapitzlist"/>
              <w:numPr>
                <w:ilvl w:val="0"/>
                <w:numId w:val="15"/>
              </w:numPr>
              <w:tabs>
                <w:tab w:val="clear" w:pos="708"/>
                <w:tab w:val="left" w:pos="1361"/>
                <w:tab w:val="left" w:pos="1590"/>
              </w:tabs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 xml:space="preserve">uzasadnienie doboru metod oraz ich zgodność z aktualnym stanem wiedzy </w:t>
            </w:r>
            <w:r>
              <w:rPr>
                <w:rFonts w:ascii="Calibri" w:hAnsi="Calibri" w:cs="Arial"/>
                <w:sz w:val="20"/>
                <w:szCs w:val="20"/>
              </w:rPr>
              <w:br/>
              <w:t>i współczesnymi standardami prowadzenia badań naukowych (do 4 pkt)</w:t>
            </w:r>
          </w:p>
          <w:p w14:paraId="4816A87A" w14:textId="77777777" w:rsidR="00DF2EDB" w:rsidRDefault="00B65C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>poprawność, kompletność i jasność opisu metod (do 4 pkt)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A3ADF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13BBA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46260906" w14:textId="77777777">
        <w:trPr>
          <w:trHeight w:val="1296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4F39F" w14:textId="77777777" w:rsidR="00DF2EDB" w:rsidRDefault="00B65C25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Wyniki (przy ocenie należy brać pod uwagę następujące aspekty):</w:t>
            </w:r>
          </w:p>
          <w:p w14:paraId="5392D475" w14:textId="77777777" w:rsidR="00DF2EDB" w:rsidRDefault="00B65C2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krytyczna analiza i interpretacja poszczególnych wyników</w:t>
            </w:r>
          </w:p>
          <w:p w14:paraId="42ED6119" w14:textId="77777777" w:rsidR="00DF2EDB" w:rsidRDefault="00B65C2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opracowanie statystyczne (o ile jest zasadne)</w:t>
            </w:r>
          </w:p>
          <w:p w14:paraId="27B2D8B2" w14:textId="77777777" w:rsidR="00DF2EDB" w:rsidRDefault="00B65C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dobór i odpowiednia liczba środków przedstawienia wyników</w:t>
            </w:r>
          </w:p>
          <w:p w14:paraId="132FEBA0" w14:textId="77777777" w:rsidR="00DF2EDB" w:rsidRDefault="00B65C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F0D20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760B7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75D06CD4" w14:textId="77777777">
        <w:trPr>
          <w:trHeight w:val="2088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4FC07" w14:textId="77777777" w:rsidR="00DF2EDB" w:rsidRDefault="00B65C25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Dyskusja otrzymanych wyników na tle literatury przedmiotu (przy ocenie należy brać pod uwagę następujące aspekty):</w:t>
            </w:r>
          </w:p>
          <w:p w14:paraId="57B57202" w14:textId="77777777" w:rsidR="00DF2EDB" w:rsidRDefault="00B65C2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i spójność ogólnych wniosków wyciągniętych na podstawie otrzymanych wyników</w:t>
            </w:r>
          </w:p>
          <w:p w14:paraId="66E38BEB" w14:textId="77777777" w:rsidR="00DF2EDB" w:rsidRDefault="00B65C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krytyczna ocena wyników i wyciąganych z nich wniosków</w:t>
            </w:r>
          </w:p>
          <w:p w14:paraId="427BA45E" w14:textId="77777777" w:rsidR="00DF2EDB" w:rsidRDefault="00B65C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przedstawienie alternatywnych interpretacji uzyskanych wyników</w:t>
            </w:r>
          </w:p>
          <w:p w14:paraId="1C5D7681" w14:textId="77777777" w:rsidR="00DF2EDB" w:rsidRDefault="00B65C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zy dyskusja jest wyczerpująca i wystarczająco szczegółowa</w:t>
            </w:r>
          </w:p>
          <w:p w14:paraId="4897E9DC" w14:textId="77777777" w:rsidR="00DF2EDB" w:rsidRDefault="00B65C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do opublikowanych wyników badań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38334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D130B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6D687EB5" w14:textId="77777777">
        <w:trPr>
          <w:trHeight w:val="530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BE711" w14:textId="77777777" w:rsidR="00DF2EDB" w:rsidRDefault="00B65C25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Trafność doboru oraz aktualność źródeł literaturowych i innych niż literaturowe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C604E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73DBE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1A77514C" w14:textId="77777777">
        <w:trPr>
          <w:trHeight w:val="546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1DA0B" w14:textId="77777777" w:rsidR="00DF2EDB" w:rsidRDefault="00B65C25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6AE3C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736A0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769AC9" w14:textId="77777777" w:rsidR="00DF2EDB" w:rsidRDefault="00DF2EDB">
      <w:pPr>
        <w:pStyle w:val="Textbody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1"/>
        <w:gridCol w:w="937"/>
        <w:gridCol w:w="961"/>
      </w:tblGrid>
      <w:tr w:rsidR="00DF2EDB" w14:paraId="1027D519" w14:textId="77777777">
        <w:trPr>
          <w:trHeight w:val="288"/>
          <w:jc w:val="center"/>
        </w:trPr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D0A7A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redakcyjno-formalna</w:t>
            </w:r>
          </w:p>
        </w:tc>
      </w:tr>
      <w:tr w:rsidR="00DF2EDB" w14:paraId="1C561491" w14:textId="77777777">
        <w:trPr>
          <w:trHeight w:val="470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6CD56" w14:textId="77777777" w:rsidR="00DF2EDB" w:rsidRDefault="00B65C25">
            <w:pPr>
              <w:pStyle w:val="Standard"/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0515A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DE63A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4FD39885" w14:textId="77777777">
        <w:trPr>
          <w:trHeight w:val="864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FBBD2" w14:textId="677DAD8B" w:rsidR="00DF2EDB" w:rsidRDefault="00B65C25">
            <w:pPr>
              <w:pStyle w:val="Standard"/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>Ocena konstrukcji rozdziałów i podrozdziałów pracy, proporcji pomiędzy jej częściami, konsekwencji w obranej stylistyce redakcyjnej oraz zgodności pracy z wytycznymi (długość tekstu, czcionka, odstęp między wierszami, forma</w:t>
            </w:r>
            <w:r w:rsidR="002B68F6">
              <w:rPr>
                <w:rFonts w:ascii="Calibri" w:hAnsi="Calibri" w:cs="Arial"/>
                <w:sz w:val="20"/>
                <w:szCs w:val="20"/>
              </w:rPr>
              <w:t>t</w:t>
            </w:r>
            <w:r>
              <w:rPr>
                <w:rFonts w:ascii="Calibri" w:hAnsi="Calibri" w:cs="Arial"/>
                <w:sz w:val="20"/>
                <w:szCs w:val="20"/>
              </w:rPr>
              <w:t>owanie spisu literatury)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52328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29464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4029F6B0" w14:textId="77777777">
        <w:trPr>
          <w:trHeight w:val="576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8EF824" w14:textId="77777777" w:rsidR="00DF2EDB" w:rsidRDefault="00B65C25">
            <w:pPr>
              <w:pStyle w:val="Standard"/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>Poprawność spisu treści, objaśnień skrótów, poprawność odsyłaczy do źródeł i rysunków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23E0B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2F1FC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209B3E5A" w14:textId="77777777">
        <w:trPr>
          <w:trHeight w:val="500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982E0" w14:textId="77777777" w:rsidR="00DF2EDB" w:rsidRDefault="00B65C25">
            <w:pPr>
              <w:pStyle w:val="Standard"/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E9A0D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8B3EC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0542C359" w14:textId="77777777">
        <w:trPr>
          <w:trHeight w:val="560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3BF75" w14:textId="77777777" w:rsidR="00DF2EDB" w:rsidRDefault="00B65C25">
            <w:pPr>
              <w:pStyle w:val="Standard"/>
              <w:spacing w:after="0" w:line="240" w:lineRule="auto"/>
              <w:ind w:left="-2" w:firstLine="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4F79E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C5C04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4CE227" w14:textId="77777777" w:rsidR="00DF2EDB" w:rsidRDefault="00DF2EDB">
      <w:pPr>
        <w:pStyle w:val="Standard"/>
        <w:spacing w:after="0"/>
        <w:rPr>
          <w:rFonts w:ascii="Calibri" w:hAnsi="Calibri" w:cs="Calibri"/>
          <w:sz w:val="20"/>
          <w:szCs w:val="20"/>
        </w:rPr>
      </w:pPr>
    </w:p>
    <w:p w14:paraId="398CF48B" w14:textId="77777777" w:rsidR="0003352C" w:rsidRDefault="00B65C25">
      <w:pPr>
        <w:rPr>
          <w:rFonts w:ascii="Times New Roman" w:eastAsia="Times New Roman" w:hAnsi="Times New Roman" w:cs="Times New Roman"/>
          <w:vanish/>
          <w:szCs w:val="24"/>
        </w:rPr>
      </w:pPr>
      <w:r>
        <w:br w:type="page"/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F2EDB" w14:paraId="37DB40C2" w14:textId="77777777">
        <w:trPr>
          <w:trHeight w:val="432"/>
          <w:jc w:val="center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546E" w14:textId="77777777" w:rsidR="00DF2EDB" w:rsidRDefault="00B65C25">
            <w:pPr>
              <w:pStyle w:val="Standard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Recenzja pracy</w:t>
            </w:r>
          </w:p>
          <w:p w14:paraId="4249FB4B" w14:textId="77777777" w:rsidR="00DF2EDB" w:rsidRDefault="00B65C25">
            <w:pPr>
              <w:pStyle w:val="Standard"/>
            </w:pPr>
            <w:r>
              <w:rPr>
                <w:rFonts w:ascii="Calibri" w:hAnsi="Calibri" w:cs="Arial"/>
                <w:sz w:val="20"/>
                <w:szCs w:val="20"/>
              </w:rPr>
              <w:t xml:space="preserve">Uzasadnienie oceny punktowej, podkreślenie najmocniejszych i najsłabszych punktów pracy, opcjonalnie szczegółowy komentarz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recenzenta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wybranych aspektów pracy.</w:t>
            </w:r>
          </w:p>
          <w:p w14:paraId="2B3A457D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5888CB2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28A8306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6D1487B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5D68595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1CF5204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98A0F5C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07C2732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5F87CC8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8D7F9C5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095D0BC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E7591CB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F66D5E4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72847B2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F535685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B2B2ADE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2187EE8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0C978A7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C266793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8604221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FD5A9A8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2DA5851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D7ADD70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D8DEC80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8B6CA08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7718572" w14:textId="77777777" w:rsidR="00DF2EDB" w:rsidRDefault="00DF2EDB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9195FDF" w14:textId="77777777" w:rsidR="00DF2EDB" w:rsidRDefault="00DF2ED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3D7FD8C9" w14:textId="77777777" w:rsidR="00DF2EDB" w:rsidRDefault="00DF2ED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6CAC6AA3" w14:textId="77777777" w:rsidR="00DF2EDB" w:rsidRDefault="00DF2ED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2D83E454" w14:textId="77777777" w:rsidR="00DF2EDB" w:rsidRDefault="00DF2EDB">
            <w:pPr>
              <w:pStyle w:val="Standard"/>
              <w:spacing w:after="0" w:line="240" w:lineRule="auto"/>
            </w:pPr>
          </w:p>
        </w:tc>
      </w:tr>
      <w:tr w:rsidR="00DF2EDB" w14:paraId="378E9FB8" w14:textId="77777777">
        <w:trPr>
          <w:trHeight w:val="564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2EEF" w14:textId="77777777" w:rsidR="00DF2EDB" w:rsidRDefault="00B65C25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łączna (pkt)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8C93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3E75EDFF" w14:textId="77777777">
        <w:trPr>
          <w:trHeight w:val="546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3826" w14:textId="77777777" w:rsidR="00DF2EDB" w:rsidRDefault="00B65C25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Końcowa ocena pracy (słownie)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EFA3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611876A5" w14:textId="77777777">
        <w:trPr>
          <w:trHeight w:val="536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28CD" w14:textId="77777777" w:rsidR="00DF2EDB" w:rsidRDefault="00B65C25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Kraków, dnia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2027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EDB" w14:paraId="48A98AC6" w14:textId="77777777">
        <w:trPr>
          <w:trHeight w:val="986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892A" w14:textId="77777777" w:rsidR="00DF2EDB" w:rsidRDefault="00B65C25">
            <w:pPr>
              <w:pStyle w:val="Standard"/>
              <w:spacing w:after="0" w:line="240" w:lineRule="auto"/>
              <w:jc w:val="right"/>
            </w:pPr>
            <w:r>
              <w:rPr>
                <w:rFonts w:ascii="Calibri" w:hAnsi="Calibri" w:cs="Arial"/>
                <w:sz w:val="20"/>
                <w:szCs w:val="20"/>
              </w:rPr>
              <w:t>Podpis RECENZENTA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AEFA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82398CC" w14:textId="77777777" w:rsidR="00DF2EDB" w:rsidRDefault="00DF2EDB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3D9E67" w14:textId="77777777" w:rsidR="00DF2EDB" w:rsidRDefault="00DF2EDB">
      <w:pPr>
        <w:pStyle w:val="Standard"/>
        <w:spacing w:after="0"/>
        <w:rPr>
          <w:rFonts w:ascii="Calibri" w:hAnsi="Calibri" w:cs="Calibri"/>
          <w:sz w:val="20"/>
          <w:szCs w:val="20"/>
        </w:rPr>
      </w:pPr>
    </w:p>
    <w:p w14:paraId="75F2B267" w14:textId="77777777" w:rsidR="00DF2EDB" w:rsidRDefault="00DF2EDB">
      <w:pPr>
        <w:pStyle w:val="Standard"/>
        <w:spacing w:after="0"/>
        <w:rPr>
          <w:rFonts w:ascii="Calibri" w:hAnsi="Calibri" w:cs="Calibri"/>
          <w:sz w:val="20"/>
          <w:szCs w:val="20"/>
        </w:rPr>
      </w:pPr>
    </w:p>
    <w:tbl>
      <w:tblPr>
        <w:tblW w:w="251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1417"/>
      </w:tblGrid>
      <w:tr w:rsidR="00DF2EDB" w14:paraId="52C1607B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0337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411A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Ocena:</w:t>
            </w:r>
          </w:p>
        </w:tc>
      </w:tr>
      <w:tr w:rsidR="00DF2EDB" w14:paraId="38E99C62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26F3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1110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ndst</w:t>
            </w:r>
          </w:p>
        </w:tc>
      </w:tr>
      <w:tr w:rsidR="00DF2EDB" w14:paraId="6627642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21F5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A35A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dst</w:t>
            </w:r>
          </w:p>
        </w:tc>
      </w:tr>
      <w:tr w:rsidR="00DF2EDB" w14:paraId="32E4175A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D9D5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44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7ECB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dst+</w:t>
            </w:r>
          </w:p>
        </w:tc>
      </w:tr>
      <w:tr w:rsidR="00DF2EDB" w14:paraId="181DD584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96DB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 – 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547B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</w:t>
            </w:r>
          </w:p>
        </w:tc>
      </w:tr>
      <w:tr w:rsidR="00DF2EDB" w14:paraId="7CC2828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F2D5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58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B2F7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db+</w:t>
            </w:r>
          </w:p>
        </w:tc>
      </w:tr>
      <w:tr w:rsidR="00DF2EDB" w14:paraId="7843D3B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2660" w14:textId="77777777" w:rsidR="00DF2EDB" w:rsidRDefault="00B65C25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11E9" w14:textId="77777777" w:rsidR="00DF2EDB" w:rsidRDefault="00B65C25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bdb</w:t>
            </w:r>
          </w:p>
        </w:tc>
      </w:tr>
    </w:tbl>
    <w:p w14:paraId="5D1EC70F" w14:textId="77777777" w:rsidR="00DF2EDB" w:rsidRDefault="00DF2EDB">
      <w:pPr>
        <w:pStyle w:val="Standard"/>
        <w:spacing w:after="0"/>
        <w:jc w:val="both"/>
      </w:pPr>
    </w:p>
    <w:sectPr w:rsidR="00DF2EDB">
      <w:type w:val="continuous"/>
      <w:pgSz w:w="11906" w:h="16838"/>
      <w:pgMar w:top="720" w:right="1008" w:bottom="720" w:left="1008" w:header="708" w:footer="22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C10A" w14:textId="77777777" w:rsidR="007D5E48" w:rsidRDefault="007D5E48">
      <w:r>
        <w:separator/>
      </w:r>
    </w:p>
  </w:endnote>
  <w:endnote w:type="continuationSeparator" w:id="0">
    <w:p w14:paraId="33CB7341" w14:textId="77777777" w:rsidR="007D5E48" w:rsidRDefault="007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Noto Sans Arabic UI">
    <w:altName w:val="Cambri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5B56" w14:textId="77777777" w:rsidR="00C608BD" w:rsidRDefault="00B65C2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348DBCCC" w14:textId="77777777" w:rsidR="00C608BD" w:rsidRDefault="007D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EB99" w14:textId="77777777" w:rsidR="007D5E48" w:rsidRDefault="007D5E48">
      <w:r>
        <w:rPr>
          <w:color w:val="000000"/>
        </w:rPr>
        <w:separator/>
      </w:r>
    </w:p>
  </w:footnote>
  <w:footnote w:type="continuationSeparator" w:id="0">
    <w:p w14:paraId="6B6DCCE4" w14:textId="77777777" w:rsidR="007D5E48" w:rsidRDefault="007D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CC4"/>
    <w:multiLevelType w:val="multilevel"/>
    <w:tmpl w:val="6BF400E6"/>
    <w:styleLink w:val="WWNum4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" w15:restartNumberingAfterBreak="0">
    <w:nsid w:val="027B5258"/>
    <w:multiLevelType w:val="multilevel"/>
    <w:tmpl w:val="8ADA513A"/>
    <w:styleLink w:val="WWNum1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" w15:restartNumberingAfterBreak="0">
    <w:nsid w:val="034803BC"/>
    <w:multiLevelType w:val="multilevel"/>
    <w:tmpl w:val="CAA0000C"/>
    <w:styleLink w:val="WWNum10"/>
    <w:lvl w:ilvl="0">
      <w:start w:val="1"/>
      <w:numFmt w:val="decimal"/>
      <w:lvlText w:val="%1"/>
      <w:lvlJc w:val="left"/>
      <w:pPr>
        <w:ind w:left="900" w:hanging="360"/>
      </w:p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3" w15:restartNumberingAfterBreak="0">
    <w:nsid w:val="19395CF7"/>
    <w:multiLevelType w:val="multilevel"/>
    <w:tmpl w:val="8DB011C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0447BA9"/>
    <w:multiLevelType w:val="multilevel"/>
    <w:tmpl w:val="B956B902"/>
    <w:styleLink w:val="WWNum3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5" w15:restartNumberingAfterBreak="0">
    <w:nsid w:val="213409D5"/>
    <w:multiLevelType w:val="multilevel"/>
    <w:tmpl w:val="E422B188"/>
    <w:styleLink w:val="WWNum2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6" w15:restartNumberingAfterBreak="0">
    <w:nsid w:val="35790F79"/>
    <w:multiLevelType w:val="multilevel"/>
    <w:tmpl w:val="8F621206"/>
    <w:styleLink w:val="WWNum6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7" w15:restartNumberingAfterBreak="0">
    <w:nsid w:val="374B6FD2"/>
    <w:multiLevelType w:val="multilevel"/>
    <w:tmpl w:val="4A18F00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3C3658D"/>
    <w:multiLevelType w:val="multilevel"/>
    <w:tmpl w:val="27C2852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4A3BE2"/>
    <w:multiLevelType w:val="multilevel"/>
    <w:tmpl w:val="F904A604"/>
    <w:styleLink w:val="WWNum5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0" w15:restartNumberingAfterBreak="0">
    <w:nsid w:val="70CB6DAA"/>
    <w:multiLevelType w:val="multilevel"/>
    <w:tmpl w:val="A3E65A26"/>
    <w:styleLink w:val="WWNum8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1" w15:restartNumberingAfterBreak="0">
    <w:nsid w:val="74454AA7"/>
    <w:multiLevelType w:val="multilevel"/>
    <w:tmpl w:val="5A84D33A"/>
    <w:styleLink w:val="WWNum7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2" w15:restartNumberingAfterBreak="0">
    <w:nsid w:val="75AA3D9C"/>
    <w:multiLevelType w:val="multilevel"/>
    <w:tmpl w:val="795057BA"/>
    <w:styleLink w:val="WWNum9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DB"/>
    <w:rsid w:val="0003352C"/>
    <w:rsid w:val="002B68F6"/>
    <w:rsid w:val="004652E9"/>
    <w:rsid w:val="007D5E48"/>
    <w:rsid w:val="00B65C25"/>
    <w:rsid w:val="00D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BF91"/>
  <w15:docId w15:val="{4D1431B4-CC2D-4D05-9149-AD8B35B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jaVu Sans" w:hAnsi="Calibri" w:cs="Noto Sans Arabic UI"/>
        <w:sz w:val="24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user"/>
    <w:uiPriority w:val="9"/>
    <w:qFormat/>
    <w:pPr>
      <w:keepNext/>
      <w:keepLines/>
      <w:spacing w:before="240" w:after="0" w:line="254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bodyuser">
    <w:name w:val="Text body (user)"/>
    <w:basedOn w:val="Standard"/>
    <w:pPr>
      <w:spacing w:after="1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  <w:lang w:eastAsia="en-U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  <w:lang w:eastAsia="en-US"/>
    </w:rPr>
  </w:style>
  <w:style w:type="paragraph" w:customStyle="1" w:styleId="Framecontents">
    <w:name w:val="Frame contents"/>
    <w:basedOn w:val="Textbodyus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1Znak">
    <w:name w:val="Nagłówek 1 Znak"/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creator>Admin</dc:creator>
  <cp:lastModifiedBy>Dorota Żołnierczyk</cp:lastModifiedBy>
  <cp:revision>3</cp:revision>
  <cp:lastPrinted>2014-03-11T20:58:00Z</cp:lastPrinted>
  <dcterms:created xsi:type="dcterms:W3CDTF">2021-05-14T08:39:00Z</dcterms:created>
  <dcterms:modified xsi:type="dcterms:W3CDTF">2021-05-14T09:03:00Z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